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="-424"/>
        <w:tblW w:w="9498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9498"/>
      </w:tblGrid>
      <w:tr w:rsidR="00C8486A" w:rsidRPr="003832FE" w:rsidTr="00E0614D">
        <w:trPr>
          <w:trHeight w:val="2404"/>
        </w:trPr>
        <w:tc>
          <w:tcPr>
            <w:tcW w:w="9498" w:type="dxa"/>
            <w:tcMar>
              <w:left w:w="0" w:type="dxa"/>
              <w:right w:w="0" w:type="dxa"/>
            </w:tcMar>
          </w:tcPr>
          <w:p w:rsidR="00342304" w:rsidRDefault="00342304" w:rsidP="00B16DD3">
            <w:pPr>
              <w:widowControl/>
              <w:tabs>
                <w:tab w:val="left" w:pos="1467"/>
                <w:tab w:val="center" w:pos="4749"/>
              </w:tabs>
              <w:autoSpaceDE/>
              <w:autoSpaceDN/>
              <w:adjustRightInd/>
              <w:jc w:val="center"/>
              <w:rPr>
                <w:rFonts w:ascii="Constantia" w:eastAsia="Calibri" w:hAnsi="Constantia" w:cs="Times New Roman"/>
                <w:b/>
                <w:spacing w:val="60"/>
                <w:sz w:val="40"/>
                <w:szCs w:val="40"/>
                <w:lang w:eastAsia="en-US"/>
              </w:rPr>
            </w:pPr>
          </w:p>
          <w:p w:rsidR="00E0614D" w:rsidRDefault="00E0614D" w:rsidP="00052F7C">
            <w:pPr>
              <w:widowControl/>
              <w:tabs>
                <w:tab w:val="left" w:pos="1467"/>
                <w:tab w:val="center" w:pos="4749"/>
              </w:tabs>
              <w:autoSpaceDE/>
              <w:autoSpaceDN/>
              <w:adjustRightInd/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>О Т Ч Е Т</w:t>
            </w:r>
          </w:p>
          <w:p w:rsidR="00D9196E" w:rsidRDefault="00E0614D" w:rsidP="00052F7C">
            <w:pPr>
              <w:widowControl/>
              <w:tabs>
                <w:tab w:val="left" w:pos="1467"/>
                <w:tab w:val="center" w:pos="4749"/>
              </w:tabs>
              <w:autoSpaceDE/>
              <w:autoSpaceDN/>
              <w:adjustRightInd/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>д</w:t>
            </w:r>
            <w:r w:rsidR="00D9196E" w:rsidRPr="00342304"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>епутат</w:t>
            </w:r>
            <w:r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>а</w:t>
            </w:r>
            <w:r w:rsidR="00D9196E" w:rsidRPr="00342304"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 xml:space="preserve"> Думы города Костромы </w:t>
            </w:r>
            <w:r w:rsidR="00052F7C"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>шестого</w:t>
            </w:r>
            <w:r w:rsidR="00342304"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 xml:space="preserve"> созыва</w:t>
            </w:r>
          </w:p>
          <w:p w:rsidR="00E0614D" w:rsidRDefault="00E0614D" w:rsidP="00052F7C">
            <w:pPr>
              <w:widowControl/>
              <w:tabs>
                <w:tab w:val="left" w:pos="1467"/>
                <w:tab w:val="center" w:pos="4749"/>
              </w:tabs>
              <w:autoSpaceDE/>
              <w:autoSpaceDN/>
              <w:adjustRightInd/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>Шилина</w:t>
            </w:r>
            <w:proofErr w:type="spellEnd"/>
            <w:r>
              <w:rPr>
                <w:rFonts w:ascii="Constantia" w:eastAsia="Calibri" w:hAnsi="Constantia" w:cs="Times New Roman"/>
                <w:b/>
                <w:sz w:val="32"/>
                <w:szCs w:val="32"/>
                <w:lang w:eastAsia="en-US"/>
              </w:rPr>
              <w:t xml:space="preserve"> Андрея Александровича</w:t>
            </w:r>
          </w:p>
          <w:p w:rsidR="003D08D8" w:rsidRPr="003D08D8" w:rsidRDefault="003D08D8" w:rsidP="00052F7C">
            <w:pPr>
              <w:widowControl/>
              <w:tabs>
                <w:tab w:val="left" w:pos="1467"/>
                <w:tab w:val="center" w:pos="474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з</w:t>
            </w:r>
            <w:r w:rsidRPr="003D08D8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а 2015 год</w:t>
            </w:r>
          </w:p>
        </w:tc>
      </w:tr>
    </w:tbl>
    <w:p w:rsidR="00052F7C" w:rsidRDefault="00E0614D" w:rsidP="00E0614D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предвыборных наказов и текущих обращений</w:t>
      </w:r>
    </w:p>
    <w:p w:rsidR="00E0614D" w:rsidRDefault="00E0614D" w:rsidP="00E0614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614D" w:rsidRDefault="00E0614D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Планировка территорий у контейнерной площадки и колодца канализации у дома № 92</w:t>
      </w:r>
      <w:r w:rsidR="00703072">
        <w:rPr>
          <w:rFonts w:ascii="Times New Roman" w:hAnsi="Times New Roman" w:cs="Times New Roman"/>
          <w:sz w:val="26"/>
          <w:szCs w:val="26"/>
        </w:rPr>
        <w:t xml:space="preserve"> по П</w:t>
      </w:r>
      <w:r>
        <w:rPr>
          <w:rFonts w:ascii="Times New Roman" w:hAnsi="Times New Roman" w:cs="Times New Roman"/>
          <w:sz w:val="26"/>
          <w:szCs w:val="26"/>
        </w:rPr>
        <w:t>роспекту Мира.</w:t>
      </w:r>
    </w:p>
    <w:p w:rsidR="00E0614D" w:rsidRDefault="00E0614D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Спил веток деревьев между домами 61 и 63 по улице Боевой.</w:t>
      </w:r>
    </w:p>
    <w:p w:rsidR="00E0614D" w:rsidRDefault="00E0614D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Спил веток деревьев у дома 22 по улице Беговой.</w:t>
      </w:r>
    </w:p>
    <w:p w:rsidR="00E0614D" w:rsidRDefault="00E0614D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опоры у дома 57 по улице Боевой.</w:t>
      </w:r>
    </w:p>
    <w:p w:rsidR="00E0614D" w:rsidRDefault="00E0614D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</w:t>
      </w:r>
      <w:r w:rsidR="00703072">
        <w:rPr>
          <w:rFonts w:ascii="Times New Roman" w:hAnsi="Times New Roman" w:cs="Times New Roman"/>
          <w:sz w:val="26"/>
          <w:szCs w:val="26"/>
        </w:rPr>
        <w:t>ление и монтаж песочницы у домов 57 и 59 по улице Боевой.</w:t>
      </w:r>
    </w:p>
    <w:p w:rsidR="00703072" w:rsidRDefault="007030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монтаж лавки у дома 133 по Проспекту Мира.</w:t>
      </w:r>
    </w:p>
    <w:p w:rsidR="00703072" w:rsidRDefault="007030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Спил кустарника и вывоз мусора с придомовой территории  дома 135 по Проспекту Мира.</w:t>
      </w:r>
    </w:p>
    <w:p w:rsidR="00703072" w:rsidRDefault="007030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Спил деревьев на придомовой территории дома 96 по улице Катушечной.</w:t>
      </w:r>
    </w:p>
    <w:p w:rsidR="00703072" w:rsidRDefault="007030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Спил веток деревьев вдоль главного фасада дома 1 по </w:t>
      </w:r>
      <w:r w:rsidR="006921D2">
        <w:rPr>
          <w:rFonts w:ascii="Times New Roman" w:hAnsi="Times New Roman" w:cs="Times New Roman"/>
          <w:sz w:val="26"/>
          <w:szCs w:val="26"/>
        </w:rPr>
        <w:t>улице Пушкина.</w:t>
      </w:r>
    </w:p>
    <w:p w:rsidR="006921D2" w:rsidRDefault="006921D2" w:rsidP="006921D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Изготовление и монтаж лавки у дома 66 по улице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Боевая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921D2" w:rsidRDefault="006921D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остановочного комплекса ВДНХ.</w:t>
      </w:r>
    </w:p>
    <w:p w:rsidR="006921D2" w:rsidRDefault="006921D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светильника уличного освещения у дома 57 по улице Тихой.</w:t>
      </w:r>
    </w:p>
    <w:p w:rsidR="006921D2" w:rsidRDefault="006921D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Ремонт асфальтобетонного покрытия на въезде во двор дома </w:t>
      </w:r>
      <w:r w:rsidR="00A33972">
        <w:rPr>
          <w:rFonts w:ascii="Times New Roman" w:hAnsi="Times New Roman" w:cs="Times New Roman"/>
          <w:sz w:val="26"/>
          <w:szCs w:val="26"/>
        </w:rPr>
        <w:t>102 по улице Ленина.</w:t>
      </w:r>
    </w:p>
    <w:p w:rsidR="00A33972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Восстановление колодца ливневой канализации у дома 45 по улице Пушкина.</w:t>
      </w:r>
    </w:p>
    <w:p w:rsidR="00A33972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вопроса по устройству «лежачих полицейских» на пешеходном переходе у Ледовой арены</w:t>
      </w:r>
    </w:p>
    <w:p w:rsidR="00A33972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монтаж участка ограждения территории школы № 35.</w:t>
      </w:r>
    </w:p>
    <w:p w:rsidR="00A33972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Спил кустарника на территории КРОО ВОС.</w:t>
      </w:r>
    </w:p>
    <w:p w:rsidR="00A33972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Восстановление ограждения хоккейного корта у домов 80 и 80а по улице Катушечной.</w:t>
      </w:r>
    </w:p>
    <w:p w:rsidR="00A33972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Выполнено два запроса по обращениям граждан.</w:t>
      </w:r>
    </w:p>
    <w:p w:rsidR="00A33972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6 личных приемов.</w:t>
      </w:r>
    </w:p>
    <w:p w:rsidR="00A33972" w:rsidRPr="00E0614D" w:rsidRDefault="00A33972" w:rsidP="00E0614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ветеранской организацией.</w:t>
      </w:r>
    </w:p>
    <w:p w:rsidR="00823C64" w:rsidRPr="005F157A" w:rsidRDefault="00823C64" w:rsidP="006B1D28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23C64" w:rsidRPr="005F157A" w:rsidSect="006B1D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  <w:embedBold r:id="rId1" w:subsetted="1" w:fontKey="{ED52A002-CF05-4A3D-A3CD-D0C92D6CF73C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5E65"/>
    <w:multiLevelType w:val="hybridMultilevel"/>
    <w:tmpl w:val="F6FCD140"/>
    <w:lvl w:ilvl="0" w:tplc="F058F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08"/>
  <w:characterSpacingControl w:val="doNotCompress"/>
  <w:compat/>
  <w:rsids>
    <w:rsidRoot w:val="00191882"/>
    <w:rsid w:val="00052F7C"/>
    <w:rsid w:val="000A03F5"/>
    <w:rsid w:val="000A2C4E"/>
    <w:rsid w:val="000D237B"/>
    <w:rsid w:val="00121871"/>
    <w:rsid w:val="00191882"/>
    <w:rsid w:val="00231434"/>
    <w:rsid w:val="002B2BD2"/>
    <w:rsid w:val="002C63A5"/>
    <w:rsid w:val="002F0B2C"/>
    <w:rsid w:val="00342304"/>
    <w:rsid w:val="003528F7"/>
    <w:rsid w:val="003A39A7"/>
    <w:rsid w:val="003D08D8"/>
    <w:rsid w:val="00457A36"/>
    <w:rsid w:val="00475B31"/>
    <w:rsid w:val="004846EB"/>
    <w:rsid w:val="004D0042"/>
    <w:rsid w:val="005278B1"/>
    <w:rsid w:val="00533A71"/>
    <w:rsid w:val="005E465E"/>
    <w:rsid w:val="005F03BD"/>
    <w:rsid w:val="005F157A"/>
    <w:rsid w:val="00624D99"/>
    <w:rsid w:val="006703A9"/>
    <w:rsid w:val="006804B3"/>
    <w:rsid w:val="006921D2"/>
    <w:rsid w:val="006B1D28"/>
    <w:rsid w:val="00703072"/>
    <w:rsid w:val="00823C64"/>
    <w:rsid w:val="008522D9"/>
    <w:rsid w:val="00901A97"/>
    <w:rsid w:val="009968F3"/>
    <w:rsid w:val="009F7085"/>
    <w:rsid w:val="00A242DD"/>
    <w:rsid w:val="00A33972"/>
    <w:rsid w:val="00AF3496"/>
    <w:rsid w:val="00B16DD3"/>
    <w:rsid w:val="00B721AD"/>
    <w:rsid w:val="00B93AA3"/>
    <w:rsid w:val="00C26E3C"/>
    <w:rsid w:val="00C8486A"/>
    <w:rsid w:val="00CB1B7F"/>
    <w:rsid w:val="00CC5250"/>
    <w:rsid w:val="00CC6A7C"/>
    <w:rsid w:val="00D9196E"/>
    <w:rsid w:val="00E0614D"/>
    <w:rsid w:val="00E07915"/>
    <w:rsid w:val="00E1261D"/>
    <w:rsid w:val="00E33561"/>
    <w:rsid w:val="00F13D00"/>
    <w:rsid w:val="00FB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48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23C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3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13D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jarova\Documents\&#1084;&#1086;&#1080;%20&#1076;&#1086;&#1082;&#1091;&#1084;&#1077;&#1085;&#1090;&#1099;\DUMA\b-dyma\depytat\&#1064;&#1040;&#1041;&#1051;-&#1076;&#1077;&#1087;&#1091;&#1090;&#1072;&#1090;_&#1087;&#1088;&#1086;&#1076;(6_&#1089;&#1086;&#1079;&#1099;&#107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ШАБЛ-депутат_прод(6_созыв)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Жарова</dc:creator>
  <cp:lastModifiedBy>Шилин Андрей Александрович</cp:lastModifiedBy>
  <cp:revision>2</cp:revision>
  <cp:lastPrinted>2014-03-14T07:29:00Z</cp:lastPrinted>
  <dcterms:created xsi:type="dcterms:W3CDTF">2016-02-04T05:12:00Z</dcterms:created>
  <dcterms:modified xsi:type="dcterms:W3CDTF">2016-02-04T05:12:00Z</dcterms:modified>
</cp:coreProperties>
</file>